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5"/>
        <w:gridCol w:w="7595"/>
        <w:tblGridChange w:id="0">
          <w:tblGrid>
            <w:gridCol w:w="2485"/>
            <w:gridCol w:w="7595"/>
          </w:tblGrid>
        </w:tblGridChange>
      </w:tblGrid>
      <w:tr>
        <w:trPr>
          <w:trHeight w:val="17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1280160" cy="763270"/>
                  <wp:effectExtent b="0" l="0" r="0" t="0"/>
                  <wp:docPr descr="ASME Logo 2010" id="1" name="image1.jpg"/>
                  <a:graphic>
                    <a:graphicData uri="http://schemas.openxmlformats.org/drawingml/2006/picture">
                      <pic:pic>
                        <pic:nvPicPr>
                          <pic:cNvPr descr="ASME Logo 2010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7632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jc w:val="left"/>
              <w:rPr>
                <w:rFonts w:ascii="Calibri" w:cs="Calibri" w:eastAsia="Calibri" w:hAnsi="Calibri"/>
                <w:b w:val="1"/>
                <w:color w:val="4f5375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f5375"/>
                <w:sz w:val="36"/>
                <w:szCs w:val="36"/>
                <w:rtl w:val="0"/>
              </w:rPr>
              <w:t xml:space="preserve">Requested Exemptions to the Safety Certification</w:t>
            </w:r>
            <w:r w:rsidDel="00000000" w:rsidR="00000000" w:rsidRPr="00000000">
              <w:rPr>
                <w:b w:val="1"/>
                <w:color w:val="4f5375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  <w:b w:val="1"/>
                <w:color w:val="4f5375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f5375"/>
                <w:sz w:val="32"/>
                <w:szCs w:val="32"/>
                <w:rtl w:val="0"/>
              </w:rPr>
              <w:t xml:space="preserve">Human Powered Vehicle Challenge</w:t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color w:val="4f5375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f5375"/>
                <w:sz w:val="32"/>
                <w:szCs w:val="32"/>
                <w:rtl w:val="0"/>
              </w:rPr>
              <w:t xml:space="preserve">Competition Location: ___________________________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4f5375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f5375"/>
                <w:sz w:val="32"/>
                <w:szCs w:val="32"/>
                <w:rtl w:val="0"/>
              </w:rPr>
              <w:t xml:space="preserve">Competition Date: ______________________________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Calibri" w:cs="Calibri" w:eastAsia="Calibri" w:hAnsi="Calibri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***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This is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 a required form.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It is to be used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u w:val="single"/>
                <w:rtl w:val="0"/>
              </w:rPr>
              <w:t xml:space="preserve">only if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 a registrant/team 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requesting an exemption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to the safety certification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***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Any request for exemptions from specific safety requirements must be submitted in writing using this form to the competition Head Judge at hpvcasme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@gmail.com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NOTE: Check the HPVC website for the form submission deadline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160"/>
          <w:tab w:val="right" w:pos="864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Which HPVC Event are you inquiring about: ____________________</w:t>
      </w:r>
    </w:p>
    <w:p w:rsidR="00000000" w:rsidDel="00000000" w:rsidP="00000000" w:rsidRDefault="00000000" w:rsidRPr="00000000" w14:paraId="00000012">
      <w:pPr>
        <w:tabs>
          <w:tab w:val="left" w:pos="2160"/>
          <w:tab w:val="right" w:pos="864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160"/>
          <w:tab w:val="right" w:pos="864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School: __________________________________________________</w:t>
      </w:r>
    </w:p>
    <w:p w:rsidR="00000000" w:rsidDel="00000000" w:rsidP="00000000" w:rsidRDefault="00000000" w:rsidRPr="00000000" w14:paraId="00000014">
      <w:pPr>
        <w:tabs>
          <w:tab w:val="left" w:pos="2160"/>
          <w:tab w:val="right" w:pos="864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160"/>
          <w:tab w:val="right" w:pos="864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Vehicle/Team Name:</w:t>
        <w:tab/>
        <w:t xml:space="preserve">_______________________________________</w:t>
      </w:r>
    </w:p>
    <w:p w:rsidR="00000000" w:rsidDel="00000000" w:rsidP="00000000" w:rsidRDefault="00000000" w:rsidRPr="00000000" w14:paraId="00000016">
      <w:pPr>
        <w:tabs>
          <w:tab w:val="left" w:pos="2160"/>
          <w:tab w:val="right" w:pos="864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160"/>
          <w:tab w:val="right" w:pos="864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Vehicle Number (if applicable):______________________________</w:t>
      </w:r>
    </w:p>
    <w:p w:rsidR="00000000" w:rsidDel="00000000" w:rsidP="00000000" w:rsidRDefault="00000000" w:rsidRPr="00000000" w14:paraId="00000018">
      <w:pPr>
        <w:tabs>
          <w:tab w:val="left" w:pos="2160"/>
          <w:tab w:val="right" w:pos="864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160"/>
          <w:tab w:val="right" w:pos="864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Requestor’s Name/Team Captain’s___________________________</w:t>
      </w:r>
    </w:p>
    <w:p w:rsidR="00000000" w:rsidDel="00000000" w:rsidP="00000000" w:rsidRDefault="00000000" w:rsidRPr="00000000" w14:paraId="0000001A">
      <w:pPr>
        <w:tabs>
          <w:tab w:val="left" w:pos="2160"/>
          <w:tab w:val="right" w:pos="864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 request the following exceptions to the safety certification, and I have included a brief justification for that/those request(s):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267" w:top="806" w:left="994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  <w:tab w:val="right" w:pos="1016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Revised: March 21, 2019</w:t>
    </w:r>
    <w:r w:rsidDel="00000000" w:rsidR="00000000" w:rsidRPr="00000000">
      <w:rPr>
        <w:rtl w:val="0"/>
      </w:rPr>
      <w:tab/>
      <w:tab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ind w:left="720" w:hanging="360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ind w:left="1080" w:hanging="360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